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8C" w:rsidRPr="009351D7" w:rsidRDefault="0067268C" w:rsidP="009351D7">
      <w:pPr>
        <w:spacing w:line="276" w:lineRule="auto"/>
        <w:jc w:val="both"/>
        <w:rPr>
          <w:rFonts w:eastAsia="Times New Roman"/>
          <w:bCs/>
          <w:iCs/>
          <w:color w:val="000000" w:themeColor="text1"/>
          <w:lang w:val="cs-CZ" w:eastAsia="cs-CZ" w:bidi="ar-SA"/>
        </w:rPr>
      </w:pPr>
      <w:r w:rsidRPr="009351D7">
        <w:rPr>
          <w:rFonts w:eastAsia="Times New Roman"/>
          <w:color w:val="000000" w:themeColor="text1"/>
          <w:lang w:val="cs-CZ" w:eastAsia="cs-CZ" w:bidi="ar-SA"/>
        </w:rPr>
        <w:t>Řehtání je tradiční velikonoční obchůzka, jedna z mála, která</w:t>
      </w:r>
      <w:r w:rsidR="00943845" w:rsidRPr="009351D7">
        <w:rPr>
          <w:rFonts w:eastAsia="Times New Roman"/>
          <w:color w:val="000000" w:themeColor="text1"/>
          <w:lang w:val="cs-CZ" w:eastAsia="cs-CZ" w:bidi="ar-SA"/>
        </w:rPr>
        <w:t xml:space="preserve"> se v prostředí českého venkova </w:t>
      </w:r>
      <w:r w:rsidRPr="009351D7">
        <w:rPr>
          <w:rFonts w:eastAsia="Times New Roman"/>
          <w:color w:val="000000" w:themeColor="text1"/>
          <w:lang w:val="cs-CZ" w:eastAsia="cs-CZ" w:bidi="ar-SA"/>
        </w:rPr>
        <w:t>udržela i v jednadvacátém století. Je výsadou chlapců a koná se po tři dny Svatého týdne, tj. od Zeleného čtvrtka do Bílé soboty. Nahrazuje zvonění kostelních zvonů, které „</w:t>
      </w: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odletěly do Říma“.</w:t>
      </w:r>
      <w:r w:rsidRPr="009351D7">
        <w:rPr>
          <w:rFonts w:eastAsia="Times New Roman"/>
          <w:color w:val="000000" w:themeColor="text1"/>
          <w:lang w:val="cs-CZ" w:eastAsia="cs-CZ" w:bidi="ar-SA"/>
        </w:rPr>
        <w:t xml:space="preserve"> Doba a četnost hrkání během těchto dnů není všude stejná, liší se kraj od kraje, mnohdy i obec od obce. </w:t>
      </w: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Obvykle se poprvé hrkání rozeznělo na Zelený čtvrtek v poledne a pak v době večerního klekání 18:00, na Velký pátek se hrkalo čtyřikrát: ráno, v poledne, ve tři hodiny odpoledne (v hodinu biblické Ježíšovy smrti) a večer, na Bílou sobotu jen jednou ráno.</w:t>
      </w:r>
      <w:r w:rsidR="0075325E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 Cílem řehtání je zahnat proradného Jidáše.</w:t>
      </w:r>
    </w:p>
    <w:p w:rsidR="0067268C" w:rsidRPr="009351D7" w:rsidRDefault="0067268C" w:rsidP="009351D7">
      <w:pPr>
        <w:spacing w:line="276" w:lineRule="auto"/>
        <w:jc w:val="both"/>
        <w:rPr>
          <w:rFonts w:eastAsia="Times New Roman"/>
          <w:color w:val="000000" w:themeColor="text1"/>
          <w:lang w:val="cs-CZ" w:eastAsia="cs-CZ" w:bidi="ar-SA"/>
        </w:rPr>
      </w:pPr>
      <w:r w:rsidRPr="009351D7">
        <w:rPr>
          <w:rFonts w:eastAsia="Times New Roman"/>
          <w:color w:val="000000" w:themeColor="text1"/>
          <w:lang w:val="cs-CZ" w:eastAsia="cs-CZ" w:bidi="ar-SA"/>
        </w:rPr>
        <w:t>Obchůzka má svá pevná pravidla. Hrkání řídí nejstarší chlapci nebo volení vedoucí, mnohdy mají svá speci</w:t>
      </w:r>
      <w:r w:rsidR="00FD5772" w:rsidRPr="009351D7">
        <w:rPr>
          <w:rFonts w:eastAsia="Times New Roman"/>
          <w:color w:val="000000" w:themeColor="text1"/>
          <w:lang w:val="cs-CZ" w:eastAsia="cs-CZ" w:bidi="ar-SA"/>
        </w:rPr>
        <w:t>fická jména (páni a půlpáni</w:t>
      </w:r>
      <w:r w:rsidRPr="009351D7">
        <w:rPr>
          <w:rFonts w:eastAsia="Times New Roman"/>
          <w:color w:val="000000" w:themeColor="text1"/>
          <w:lang w:val="cs-CZ" w:eastAsia="cs-CZ" w:bidi="ar-SA"/>
        </w:rPr>
        <w:t xml:space="preserve">). Průvod bývá řazen podle věku s právem užití určitých </w:t>
      </w:r>
      <w:proofErr w:type="spellStart"/>
      <w:r w:rsidRPr="009351D7">
        <w:rPr>
          <w:rFonts w:eastAsia="Times New Roman"/>
          <w:color w:val="000000" w:themeColor="text1"/>
          <w:lang w:val="cs-CZ" w:eastAsia="cs-CZ" w:bidi="ar-SA"/>
        </w:rPr>
        <w:t>hrkacích</w:t>
      </w:r>
      <w:proofErr w:type="spellEnd"/>
      <w:r w:rsidRPr="009351D7">
        <w:rPr>
          <w:rFonts w:eastAsia="Times New Roman"/>
          <w:color w:val="000000" w:themeColor="text1"/>
          <w:lang w:val="cs-CZ" w:eastAsia="cs-CZ" w:bidi="ar-SA"/>
        </w:rPr>
        <w:t xml:space="preserve"> nástrojů.</w:t>
      </w:r>
    </w:p>
    <w:p w:rsidR="009351D7" w:rsidRPr="009351D7" w:rsidRDefault="0067268C" w:rsidP="009351D7">
      <w:pPr>
        <w:spacing w:line="276" w:lineRule="auto"/>
        <w:jc w:val="both"/>
        <w:rPr>
          <w:rFonts w:eastAsia="Times New Roman"/>
          <w:color w:val="000000" w:themeColor="text1"/>
          <w:lang w:val="cs-CZ" w:eastAsia="cs-CZ" w:bidi="ar-SA"/>
        </w:rPr>
      </w:pPr>
      <w:r w:rsidRPr="009351D7">
        <w:rPr>
          <w:rFonts w:eastAsia="Times New Roman"/>
          <w:color w:val="000000" w:themeColor="text1"/>
          <w:lang w:val="cs-CZ" w:eastAsia="cs-CZ" w:bidi="ar-SA"/>
        </w:rPr>
        <w:t>Průvody hrkačů vycházejí obvykle od kostela, respektive kříže, kaple, zvoničky a většinou mají formu kruhu kolem vesnice, případně směřují z jednoho jejího konce na druhý apod.</w:t>
      </w:r>
    </w:p>
    <w:p w:rsidR="0067268C" w:rsidRPr="009351D7" w:rsidRDefault="0067268C" w:rsidP="009351D7">
      <w:pPr>
        <w:spacing w:line="276" w:lineRule="auto"/>
        <w:jc w:val="both"/>
        <w:rPr>
          <w:rFonts w:eastAsia="Times New Roman"/>
          <w:color w:val="000000" w:themeColor="text1"/>
          <w:lang w:val="cs-CZ" w:eastAsia="cs-CZ" w:bidi="ar-SA"/>
        </w:rPr>
      </w:pPr>
      <w:r w:rsidRPr="009351D7">
        <w:rPr>
          <w:rFonts w:eastAsia="Times New Roman"/>
          <w:color w:val="000000" w:themeColor="text1"/>
          <w:lang w:val="cs-CZ" w:eastAsia="cs-CZ" w:bidi="ar-SA"/>
        </w:rPr>
        <w:t xml:space="preserve">Charakteristický je pro celý obřad živelný, pronikavý hluk, vyluzovaný dřevěnými </w:t>
      </w:r>
      <w:proofErr w:type="spellStart"/>
      <w:r w:rsidRPr="009351D7">
        <w:rPr>
          <w:rFonts w:eastAsia="Times New Roman"/>
          <w:color w:val="000000" w:themeColor="text1"/>
          <w:lang w:val="cs-CZ" w:eastAsia="cs-CZ" w:bidi="ar-SA"/>
        </w:rPr>
        <w:t>hrkacími</w:t>
      </w:r>
      <w:proofErr w:type="spellEnd"/>
      <w:r w:rsidRPr="009351D7">
        <w:rPr>
          <w:rFonts w:eastAsia="Times New Roman"/>
          <w:color w:val="000000" w:themeColor="text1"/>
          <w:lang w:val="cs-CZ" w:eastAsia="cs-CZ" w:bidi="ar-SA"/>
        </w:rPr>
        <w:t xml:space="preserve"> nástroji, od prostých klepaček a hrkaček po pojízdné trakáčky, jejichž název i podoba se liší kraj od kraje.</w:t>
      </w:r>
    </w:p>
    <w:p w:rsidR="0067268C" w:rsidRPr="009351D7" w:rsidRDefault="0067268C" w:rsidP="009351D7">
      <w:pPr>
        <w:spacing w:line="276" w:lineRule="auto"/>
        <w:jc w:val="both"/>
        <w:rPr>
          <w:rFonts w:eastAsia="Times New Roman"/>
          <w:bCs/>
          <w:iCs/>
          <w:color w:val="000000" w:themeColor="text1"/>
          <w:lang w:val="cs-CZ" w:eastAsia="cs-CZ" w:bidi="ar-SA"/>
        </w:rPr>
      </w:pP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Za hrkání jim náleží „mzda“, kolední výslužka, kterou hrkači vybírají většinou během posledního hrkání, tj. v sobotu ráno či dopoledne (sladkosti, vejce apod.), o niž se potom společně všichni rozdělí. Kolední výslužku dostávají poté, co u každého domu zazpívají koledu a poděkování.</w:t>
      </w:r>
    </w:p>
    <w:p w:rsidR="0067268C" w:rsidRPr="009351D7" w:rsidRDefault="00201302" w:rsidP="00943845">
      <w:pPr>
        <w:jc w:val="center"/>
        <w:rPr>
          <w:b/>
          <w:color w:val="000000" w:themeColor="text1"/>
          <w:sz w:val="40"/>
          <w:szCs w:val="40"/>
          <w:u w:val="single"/>
          <w:lang w:val="cs-CZ"/>
        </w:rPr>
      </w:pPr>
      <w:r w:rsidRPr="009351D7">
        <w:rPr>
          <w:b/>
          <w:color w:val="808080" w:themeColor="background1" w:themeShade="80"/>
          <w:sz w:val="40"/>
          <w:szCs w:val="40"/>
          <w:u w:val="single"/>
          <w:lang w:val="cs-CZ"/>
        </w:rPr>
        <w:t>A jak je to u nás ve Lhotě</w:t>
      </w:r>
    </w:p>
    <w:p w:rsidR="00581306" w:rsidRPr="009351D7" w:rsidRDefault="00581306" w:rsidP="00943845">
      <w:pPr>
        <w:spacing w:before="75" w:after="300" w:line="276" w:lineRule="auto"/>
        <w:jc w:val="both"/>
        <w:rPr>
          <w:rFonts w:eastAsia="Times New Roman"/>
          <w:bCs/>
          <w:iCs/>
          <w:color w:val="000000" w:themeColor="text1"/>
          <w:lang w:val="cs-CZ" w:eastAsia="cs-CZ" w:bidi="ar-SA"/>
        </w:rPr>
      </w:pP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Ve Lhotě</w:t>
      </w:r>
      <w:r w:rsidR="00201302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 vycházejí hrkači od kapličky poprvé na Zelený čtvrtek v</w:t>
      </w:r>
      <w:r w:rsidR="00943845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 12:00, poté 18:00, na Velký </w:t>
      </w: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pátek od 6:00, 12:00,18:00 a na Bílou sobotu jen od 6:00 </w:t>
      </w:r>
      <w:r w:rsidR="00854E73">
        <w:rPr>
          <w:rFonts w:eastAsia="Times New Roman"/>
          <w:bCs/>
          <w:iCs/>
          <w:color w:val="000000" w:themeColor="text1"/>
          <w:lang w:val="cs-CZ" w:eastAsia="cs-CZ" w:bidi="ar-SA"/>
        </w:rPr>
        <w:t>hodin, poslední řehtání je poté v</w:t>
      </w: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 8:30</w:t>
      </w:r>
      <w:r w:rsidR="00854E73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 kdy </w:t>
      </w: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kolední</w:t>
      </w:r>
      <w:r w:rsidR="00854E73">
        <w:rPr>
          <w:rFonts w:eastAsia="Times New Roman"/>
          <w:bCs/>
          <w:iCs/>
          <w:color w:val="000000" w:themeColor="text1"/>
          <w:lang w:val="cs-CZ" w:eastAsia="cs-CZ" w:bidi="ar-SA"/>
        </w:rPr>
        <w:t>ci vyrážejí za výslužkou</w:t>
      </w: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, kterou dostávají poté, co zazpívají koledu a poděkování</w:t>
      </w:r>
      <w:r w:rsidR="00854E73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 u každého domu ve vsi</w:t>
      </w: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. </w:t>
      </w:r>
      <w:r w:rsidR="00FD5772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O koledu se rozdělí. Dělení koledy má na</w:t>
      </w:r>
      <w:r w:rsidR="00472F98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 starosti nejstarší z koledníků u nás</w:t>
      </w:r>
      <w:r w:rsidR="00943845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 je to p</w:t>
      </w:r>
      <w:r w:rsidR="00FD5772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án. </w:t>
      </w:r>
    </w:p>
    <w:p w:rsidR="00943845" w:rsidRPr="009351D7" w:rsidRDefault="00FD5772" w:rsidP="00943845">
      <w:pPr>
        <w:spacing w:before="75" w:line="276" w:lineRule="auto"/>
        <w:jc w:val="both"/>
        <w:rPr>
          <w:rFonts w:eastAsia="Times New Roman"/>
          <w:bCs/>
          <w:iCs/>
          <w:color w:val="000000" w:themeColor="text1"/>
          <w:lang w:val="cs-CZ" w:eastAsia="cs-CZ" w:bidi="ar-SA"/>
        </w:rPr>
      </w:pP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Společně zpívají: </w:t>
      </w:r>
    </w:p>
    <w:p w:rsidR="00022DA1" w:rsidRPr="009351D7" w:rsidRDefault="00022DA1" w:rsidP="00943845">
      <w:pPr>
        <w:spacing w:before="75" w:line="276" w:lineRule="auto"/>
        <w:jc w:val="both"/>
        <w:rPr>
          <w:rFonts w:eastAsia="Times New Roman"/>
          <w:bCs/>
          <w:iCs/>
          <w:color w:val="000000" w:themeColor="text1"/>
          <w:lang w:val="cs-CZ" w:eastAsia="cs-CZ" w:bidi="ar-SA"/>
        </w:rPr>
      </w:pP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Umučení našeho pána </w:t>
      </w:r>
      <w:proofErr w:type="spellStart"/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Jezukrista</w:t>
      </w:r>
      <w:proofErr w:type="spellEnd"/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, </w:t>
      </w:r>
      <w:r w:rsidR="004121FC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pána </w:t>
      </w:r>
      <w:proofErr w:type="spellStart"/>
      <w:r w:rsidR="004121FC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Jezukrista</w:t>
      </w:r>
      <w:proofErr w:type="spellEnd"/>
      <w:r w:rsidR="004121FC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, jak to sepsal</w:t>
      </w:r>
      <w:r w:rsidR="00FD5772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 </w:t>
      </w: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Svatý Jan </w:t>
      </w:r>
      <w:r w:rsidR="00D53ADA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br/>
      </w: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ten</w:t>
      </w:r>
      <w:r w:rsidR="00FD5772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 evangelista, ten evangelista, </w:t>
      </w: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Ježíš Kristus byl člověk moudrost otce svého, moudrost otce svého,</w:t>
      </w:r>
      <w:r w:rsidR="00943845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 </w:t>
      </w: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ráčil mnoho trpěti</w:t>
      </w:r>
      <w:r w:rsidR="00854E73">
        <w:rPr>
          <w:rFonts w:eastAsia="Times New Roman"/>
          <w:bCs/>
          <w:iCs/>
          <w:color w:val="000000" w:themeColor="text1"/>
          <w:lang w:val="cs-CZ" w:eastAsia="cs-CZ" w:bidi="ar-SA"/>
        </w:rPr>
        <w:t>,</w:t>
      </w: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 světě </w:t>
      </w:r>
      <w:proofErr w:type="spellStart"/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prohříšného</w:t>
      </w:r>
      <w:proofErr w:type="spellEnd"/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, světě </w:t>
      </w:r>
      <w:proofErr w:type="spellStart"/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prohříšného</w:t>
      </w:r>
      <w:proofErr w:type="spellEnd"/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, tu neděli na květnou Ježíš Kristus plakal, Ježíš Kristus plakal, vyvedli ho za město</w:t>
      </w:r>
      <w:r w:rsidR="00D53ADA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,</w:t>
      </w: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 čest mu učinili, čest mu učinili, než minul</w:t>
      </w:r>
      <w:r w:rsidR="00854E73">
        <w:rPr>
          <w:rFonts w:eastAsia="Times New Roman"/>
          <w:bCs/>
          <w:iCs/>
          <w:color w:val="000000" w:themeColor="text1"/>
          <w:lang w:val="cs-CZ" w:eastAsia="cs-CZ" w:bidi="ar-SA"/>
        </w:rPr>
        <w:t>y</w:t>
      </w:r>
      <w:r w:rsidR="00FD5772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 čtyři dny</w:t>
      </w:r>
      <w:r w:rsidR="00D53ADA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,</w:t>
      </w:r>
      <w:r w:rsidR="00FD5772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 jinak se změnili, jinak se změnili</w:t>
      </w: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. </w:t>
      </w:r>
    </w:p>
    <w:p w:rsidR="009351D7" w:rsidRDefault="00FD5772" w:rsidP="009351D7">
      <w:pPr>
        <w:spacing w:before="75" w:after="300" w:line="276" w:lineRule="auto"/>
        <w:jc w:val="both"/>
        <w:rPr>
          <w:rFonts w:eastAsia="Times New Roman"/>
          <w:bCs/>
          <w:iCs/>
          <w:color w:val="000000" w:themeColor="text1"/>
          <w:lang w:val="cs-CZ" w:eastAsia="cs-CZ" w:bidi="ar-SA"/>
        </w:rPr>
      </w:pP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Za všechny nakonec poděkuje žáček – nejmladší koledníček, který dostává svou vlastní výslužku (mzdu) o kterou se nedělí s ostatními koledníky.</w:t>
      </w:r>
    </w:p>
    <w:p w:rsidR="009351D7" w:rsidRPr="009351D7" w:rsidRDefault="00943845" w:rsidP="009351D7">
      <w:pPr>
        <w:spacing w:line="276" w:lineRule="auto"/>
        <w:jc w:val="both"/>
        <w:rPr>
          <w:rFonts w:eastAsia="Times New Roman"/>
          <w:bCs/>
          <w:iCs/>
          <w:color w:val="000000" w:themeColor="text1"/>
          <w:lang w:val="cs-CZ" w:eastAsia="cs-CZ" w:bidi="ar-SA"/>
        </w:rPr>
      </w:pP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Já jsem žáček maličký,</w:t>
      </w:r>
    </w:p>
    <w:p w:rsidR="00943845" w:rsidRPr="009351D7" w:rsidRDefault="00943845" w:rsidP="009351D7">
      <w:pPr>
        <w:spacing w:line="276" w:lineRule="auto"/>
        <w:jc w:val="both"/>
        <w:rPr>
          <w:rFonts w:eastAsia="Times New Roman"/>
          <w:bCs/>
          <w:iCs/>
          <w:color w:val="000000" w:themeColor="text1"/>
          <w:lang w:val="cs-CZ" w:eastAsia="cs-CZ" w:bidi="ar-SA"/>
        </w:rPr>
      </w:pP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děkuji Vám za všecky,</w:t>
      </w:r>
    </w:p>
    <w:p w:rsidR="009351D7" w:rsidRPr="009351D7" w:rsidRDefault="00115A1E" w:rsidP="009351D7">
      <w:pPr>
        <w:spacing w:line="276" w:lineRule="auto"/>
        <w:jc w:val="both"/>
        <w:rPr>
          <w:rFonts w:eastAsia="Times New Roman"/>
          <w:bCs/>
          <w:iCs/>
          <w:color w:val="000000" w:themeColor="text1"/>
          <w:lang w:val="cs-CZ" w:eastAsia="cs-CZ" w:bidi="ar-SA"/>
        </w:rPr>
      </w:pPr>
      <w:r>
        <w:rPr>
          <w:rFonts w:eastAsia="Times New Roman"/>
          <w:bCs/>
          <w:iCs/>
          <w:color w:val="000000" w:themeColor="text1"/>
          <w:lang w:val="cs-CZ" w:eastAsia="cs-CZ" w:bidi="ar-SA"/>
        </w:rPr>
        <w:t>Pá</w:t>
      </w:r>
      <w:r w:rsidR="00943845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n</w:t>
      </w:r>
      <w:r w:rsidR="003F6FD8">
        <w:rPr>
          <w:rFonts w:eastAsia="Times New Roman"/>
          <w:bCs/>
          <w:iCs/>
          <w:color w:val="000000" w:themeColor="text1"/>
          <w:lang w:val="cs-CZ" w:eastAsia="cs-CZ" w:bidi="ar-SA"/>
        </w:rPr>
        <w:t xml:space="preserve"> B</w:t>
      </w:r>
      <w:r w:rsidR="00943845"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ůh Vám to nadělí,</w:t>
      </w:r>
    </w:p>
    <w:p w:rsidR="00943845" w:rsidRPr="009351D7" w:rsidRDefault="00943845" w:rsidP="009351D7">
      <w:pPr>
        <w:spacing w:line="276" w:lineRule="auto"/>
        <w:jc w:val="both"/>
        <w:rPr>
          <w:rFonts w:eastAsia="Times New Roman"/>
          <w:bCs/>
          <w:iCs/>
          <w:color w:val="000000" w:themeColor="text1"/>
          <w:lang w:val="cs-CZ" w:eastAsia="cs-CZ" w:bidi="ar-SA"/>
        </w:rPr>
      </w:pPr>
      <w:r w:rsidRPr="009351D7">
        <w:rPr>
          <w:rFonts w:eastAsia="Times New Roman"/>
          <w:bCs/>
          <w:iCs/>
          <w:color w:val="000000" w:themeColor="text1"/>
          <w:lang w:val="cs-CZ" w:eastAsia="cs-CZ" w:bidi="ar-SA"/>
        </w:rPr>
        <w:t>na zahradě, na poli.</w:t>
      </w:r>
      <w:bookmarkStart w:id="0" w:name="_GoBack"/>
      <w:bookmarkEnd w:id="0"/>
    </w:p>
    <w:sectPr w:rsidR="00943845" w:rsidRPr="009351D7" w:rsidSect="008F0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EA" w:rsidRDefault="004C75EA" w:rsidP="00943845">
      <w:r>
        <w:separator/>
      </w:r>
    </w:p>
  </w:endnote>
  <w:endnote w:type="continuationSeparator" w:id="0">
    <w:p w:rsidR="004C75EA" w:rsidRDefault="004C75EA" w:rsidP="0094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EA" w:rsidRDefault="004C75EA" w:rsidP="00943845">
      <w:r>
        <w:separator/>
      </w:r>
    </w:p>
  </w:footnote>
  <w:footnote w:type="continuationSeparator" w:id="0">
    <w:p w:rsidR="004C75EA" w:rsidRDefault="004C75EA" w:rsidP="00943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45" w:rsidRPr="009351D7" w:rsidRDefault="00943845" w:rsidP="00943845">
    <w:pPr>
      <w:jc w:val="center"/>
      <w:rPr>
        <w:b/>
        <w:sz w:val="40"/>
        <w:szCs w:val="40"/>
        <w:u w:val="single"/>
        <w:lang w:val="cs-CZ"/>
      </w:rPr>
    </w:pPr>
    <w:r w:rsidRPr="009351D7">
      <w:rPr>
        <w:b/>
        <w:sz w:val="40"/>
        <w:szCs w:val="40"/>
        <w:u w:val="single"/>
        <w:lang w:val="cs-CZ"/>
      </w:rPr>
      <w:t>Velikonoční řehtání</w:t>
    </w:r>
  </w:p>
  <w:p w:rsidR="00943845" w:rsidRDefault="009438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8C"/>
    <w:rsid w:val="00022DA1"/>
    <w:rsid w:val="00063F3D"/>
    <w:rsid w:val="00115A1E"/>
    <w:rsid w:val="00174CFB"/>
    <w:rsid w:val="00201302"/>
    <w:rsid w:val="00246EC2"/>
    <w:rsid w:val="00256BEB"/>
    <w:rsid w:val="00361ABB"/>
    <w:rsid w:val="003A36E0"/>
    <w:rsid w:val="003E0D53"/>
    <w:rsid w:val="003F6FD8"/>
    <w:rsid w:val="003F7E13"/>
    <w:rsid w:val="004121FC"/>
    <w:rsid w:val="004140E9"/>
    <w:rsid w:val="00472F98"/>
    <w:rsid w:val="004C75EA"/>
    <w:rsid w:val="00517DC3"/>
    <w:rsid w:val="00581306"/>
    <w:rsid w:val="0067268C"/>
    <w:rsid w:val="006C1175"/>
    <w:rsid w:val="0075325E"/>
    <w:rsid w:val="00784993"/>
    <w:rsid w:val="008024BF"/>
    <w:rsid w:val="00854E73"/>
    <w:rsid w:val="008E25DD"/>
    <w:rsid w:val="008F0267"/>
    <w:rsid w:val="009351D7"/>
    <w:rsid w:val="00943845"/>
    <w:rsid w:val="009D57BB"/>
    <w:rsid w:val="009D6242"/>
    <w:rsid w:val="00BC2121"/>
    <w:rsid w:val="00D53ADA"/>
    <w:rsid w:val="00D70D06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D53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E0D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0D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0D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0D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0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0D5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0D5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0D5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0D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0D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0D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0D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E0D5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0D5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0D53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0D5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0D5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0D53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E0D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E0D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E0D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3E0D53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3E0D53"/>
    <w:rPr>
      <w:b/>
      <w:bCs/>
    </w:rPr>
  </w:style>
  <w:style w:type="character" w:styleId="Zvraznn">
    <w:name w:val="Emphasis"/>
    <w:basedOn w:val="Standardnpsmoodstavce"/>
    <w:uiPriority w:val="20"/>
    <w:qFormat/>
    <w:rsid w:val="003E0D53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3E0D53"/>
    <w:rPr>
      <w:szCs w:val="32"/>
    </w:rPr>
  </w:style>
  <w:style w:type="paragraph" w:styleId="Odstavecseseznamem">
    <w:name w:val="List Paragraph"/>
    <w:basedOn w:val="Normln"/>
    <w:uiPriority w:val="34"/>
    <w:qFormat/>
    <w:rsid w:val="003E0D5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E0D53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E0D53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0D53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0D53"/>
    <w:rPr>
      <w:b/>
      <w:i/>
      <w:sz w:val="24"/>
    </w:rPr>
  </w:style>
  <w:style w:type="character" w:styleId="Zdraznnjemn">
    <w:name w:val="Subtle Emphasis"/>
    <w:uiPriority w:val="19"/>
    <w:qFormat/>
    <w:rsid w:val="003E0D5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E0D5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E0D5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E0D5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E0D5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E0D5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38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84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3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8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D53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E0D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0D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0D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0D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0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0D5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0D5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0D5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0D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0D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0D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0D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E0D5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0D5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0D53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0D5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0D5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0D53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E0D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E0D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E0D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3E0D53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3E0D53"/>
    <w:rPr>
      <w:b/>
      <w:bCs/>
    </w:rPr>
  </w:style>
  <w:style w:type="character" w:styleId="Zvraznn">
    <w:name w:val="Emphasis"/>
    <w:basedOn w:val="Standardnpsmoodstavce"/>
    <w:uiPriority w:val="20"/>
    <w:qFormat/>
    <w:rsid w:val="003E0D53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3E0D53"/>
    <w:rPr>
      <w:szCs w:val="32"/>
    </w:rPr>
  </w:style>
  <w:style w:type="paragraph" w:styleId="Odstavecseseznamem">
    <w:name w:val="List Paragraph"/>
    <w:basedOn w:val="Normln"/>
    <w:uiPriority w:val="34"/>
    <w:qFormat/>
    <w:rsid w:val="003E0D5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E0D53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E0D53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0D53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0D53"/>
    <w:rPr>
      <w:b/>
      <w:i/>
      <w:sz w:val="24"/>
    </w:rPr>
  </w:style>
  <w:style w:type="character" w:styleId="Zdraznnjemn">
    <w:name w:val="Subtle Emphasis"/>
    <w:uiPriority w:val="19"/>
    <w:qFormat/>
    <w:rsid w:val="003E0D5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E0D5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E0D5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E0D5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E0D5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E0D5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38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84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3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8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89382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1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0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74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018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00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96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27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Pegas</cp:lastModifiedBy>
  <cp:revision>16</cp:revision>
  <cp:lastPrinted>2014-04-07T18:28:00Z</cp:lastPrinted>
  <dcterms:created xsi:type="dcterms:W3CDTF">2014-04-07T14:21:00Z</dcterms:created>
  <dcterms:modified xsi:type="dcterms:W3CDTF">2014-04-07T19:59:00Z</dcterms:modified>
</cp:coreProperties>
</file>